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15" w:rsidRDefault="00232B22">
      <w:pPr>
        <w:rPr>
          <w:b/>
        </w:rPr>
      </w:pPr>
      <w:bookmarkStart w:id="0" w:name="_GoBack"/>
      <w:bookmarkEnd w:id="0"/>
      <w:r w:rsidRPr="00363558">
        <w:rPr>
          <w:b/>
        </w:rPr>
        <w:t>T</w:t>
      </w:r>
      <w:r w:rsidR="00D1048B">
        <w:rPr>
          <w:b/>
        </w:rPr>
        <w:t xml:space="preserve">orrington </w:t>
      </w:r>
      <w:r w:rsidRPr="00363558">
        <w:rPr>
          <w:b/>
        </w:rPr>
        <w:t>E</w:t>
      </w:r>
      <w:r w:rsidR="00D1048B">
        <w:rPr>
          <w:b/>
        </w:rPr>
        <w:t xml:space="preserve">arly </w:t>
      </w:r>
      <w:r w:rsidRPr="00363558">
        <w:rPr>
          <w:b/>
        </w:rPr>
        <w:t>C</w:t>
      </w:r>
      <w:r w:rsidR="00D1048B">
        <w:rPr>
          <w:b/>
        </w:rPr>
        <w:t xml:space="preserve">hildhood </w:t>
      </w:r>
      <w:r w:rsidRPr="00363558">
        <w:rPr>
          <w:b/>
        </w:rPr>
        <w:t>C</w:t>
      </w:r>
      <w:r w:rsidR="00D1048B">
        <w:rPr>
          <w:b/>
        </w:rPr>
        <w:t>ollaborative/TECC</w:t>
      </w:r>
      <w:r w:rsidRPr="00363558">
        <w:rPr>
          <w:b/>
        </w:rPr>
        <w:t xml:space="preserve"> Steering Committee Minutes</w:t>
      </w:r>
    </w:p>
    <w:p w:rsidR="00232B22" w:rsidRDefault="00232B22">
      <w:r>
        <w:t xml:space="preserve">Meeting Held </w:t>
      </w:r>
      <w:r w:rsidR="00EC4931">
        <w:t>Thursday</w:t>
      </w:r>
      <w:r>
        <w:t xml:space="preserve">, </w:t>
      </w:r>
      <w:r w:rsidR="00FC5C3C">
        <w:t>February 25</w:t>
      </w:r>
      <w:r w:rsidR="005A4E61">
        <w:t>, 201</w:t>
      </w:r>
      <w:r w:rsidR="00EC4931">
        <w:t>6</w:t>
      </w:r>
    </w:p>
    <w:p w:rsidR="00232B22" w:rsidRDefault="00232B22">
      <w:r>
        <w:t xml:space="preserve">Called to Order at </w:t>
      </w:r>
      <w:r w:rsidR="00EC4931">
        <w:t>6</w:t>
      </w:r>
      <w:r>
        <w:t>:</w:t>
      </w:r>
      <w:r w:rsidR="00FC5C3C">
        <w:t>1</w:t>
      </w:r>
      <w:r w:rsidR="00EC4931">
        <w:t>0p</w:t>
      </w:r>
      <w:r w:rsidR="00165C65">
        <w:t>.</w:t>
      </w:r>
      <w:r>
        <w:t>m</w:t>
      </w:r>
      <w:r w:rsidR="00165C65">
        <w:t>.</w:t>
      </w:r>
      <w:r w:rsidR="00BF3872">
        <w:t xml:space="preserve"> </w:t>
      </w:r>
      <w:proofErr w:type="gramStart"/>
      <w:r w:rsidR="00BF3872">
        <w:t>by</w:t>
      </w:r>
      <w:proofErr w:type="gramEnd"/>
      <w:r w:rsidR="00BF3872">
        <w:t xml:space="preserve"> </w:t>
      </w:r>
      <w:r w:rsidR="00FC5C3C">
        <w:t>Cheryl Petersen</w:t>
      </w:r>
      <w:r w:rsidR="00BF3872">
        <w:t>, Co-Chair</w:t>
      </w:r>
    </w:p>
    <w:p w:rsidR="00232B22" w:rsidRDefault="00232B22">
      <w:r>
        <w:t>In Attendance: Donna Labbe/TECC</w:t>
      </w:r>
      <w:r w:rsidR="00D1048B">
        <w:t xml:space="preserve"> &amp; Torrington Public Schools</w:t>
      </w:r>
      <w:r>
        <w:t>, Elaine Hansco</w:t>
      </w:r>
      <w:r w:rsidR="0095091C">
        <w:t>m/TECC, Mary Cecchinato/Torrington Child Care Center</w:t>
      </w:r>
      <w:r>
        <w:t>,</w:t>
      </w:r>
      <w:r w:rsidR="00A0179D">
        <w:t xml:space="preserve"> </w:t>
      </w:r>
      <w:r>
        <w:t xml:space="preserve">Cindy </w:t>
      </w:r>
      <w:proofErr w:type="spellStart"/>
      <w:r>
        <w:t>Guerreri</w:t>
      </w:r>
      <w:proofErr w:type="spellEnd"/>
      <w:r>
        <w:t>/W</w:t>
      </w:r>
      <w:r w:rsidR="003E5998">
        <w:t xml:space="preserve">illiam </w:t>
      </w:r>
      <w:r>
        <w:t>C</w:t>
      </w:r>
      <w:r w:rsidR="003E5998">
        <w:t xml:space="preserve">asper </w:t>
      </w:r>
      <w:proofErr w:type="spellStart"/>
      <w:r>
        <w:t>G</w:t>
      </w:r>
      <w:r w:rsidR="003E5998">
        <w:t>raustein</w:t>
      </w:r>
      <w:proofErr w:type="spellEnd"/>
      <w:r w:rsidR="003E5998">
        <w:t xml:space="preserve"> </w:t>
      </w:r>
      <w:r>
        <w:t>M</w:t>
      </w:r>
      <w:r w:rsidR="003E5998">
        <w:t xml:space="preserve">emorial </w:t>
      </w:r>
      <w:r>
        <w:t>F</w:t>
      </w:r>
      <w:r w:rsidR="003E5998">
        <w:t>und</w:t>
      </w:r>
      <w:r w:rsidR="00C80F83">
        <w:t xml:space="preserve">, </w:t>
      </w:r>
      <w:r w:rsidR="0095091C">
        <w:t>Michelle Anderson/EDUCATION CONNECTION</w:t>
      </w:r>
      <w:r w:rsidR="00584408">
        <w:t xml:space="preserve">, </w:t>
      </w:r>
      <w:r w:rsidR="00EC4931">
        <w:t xml:space="preserve">Cheryl </w:t>
      </w:r>
      <w:proofErr w:type="spellStart"/>
      <w:r w:rsidR="00EC4931">
        <w:t>Klockzo</w:t>
      </w:r>
      <w:proofErr w:type="spellEnd"/>
      <w:r w:rsidR="00EC4931">
        <w:t>/University of Hartford,</w:t>
      </w:r>
      <w:r w:rsidR="00FC5C3C">
        <w:t xml:space="preserve"> Cheryl Petersen/</w:t>
      </w:r>
      <w:proofErr w:type="spellStart"/>
      <w:r w:rsidR="00FC5C3C">
        <w:t>Parentii</w:t>
      </w:r>
      <w:proofErr w:type="spellEnd"/>
      <w:r w:rsidR="00FC5C3C">
        <w:t xml:space="preserve"> Initiative, A</w:t>
      </w:r>
      <w:r w:rsidR="00EC4931">
        <w:t>nn</w:t>
      </w:r>
      <w:r w:rsidR="00EE6399">
        <w:t>e</w:t>
      </w:r>
      <w:r w:rsidR="00EC4931">
        <w:t xml:space="preserve"> Giordano/EDUCATION CONNECTION</w:t>
      </w:r>
    </w:p>
    <w:p w:rsidR="000602F5" w:rsidRDefault="000602F5"/>
    <w:p w:rsidR="00BF0976" w:rsidRDefault="00BF0976">
      <w:r>
        <w:t>Items Discussed:</w:t>
      </w:r>
    </w:p>
    <w:p w:rsidR="00FC5C3C" w:rsidRDefault="000602F5">
      <w:r w:rsidRPr="000602F5">
        <w:rPr>
          <w:b/>
        </w:rPr>
        <w:t>Minutes</w:t>
      </w:r>
      <w:r>
        <w:t xml:space="preserve">- </w:t>
      </w:r>
      <w:r w:rsidR="00FC5C3C">
        <w:t>Minutes from our last meeting were approved as printed.</w:t>
      </w:r>
    </w:p>
    <w:p w:rsidR="00FC5C3C" w:rsidRPr="00FC5C3C" w:rsidRDefault="000315A7" w:rsidP="00BA4193">
      <w:r>
        <w:rPr>
          <w:b/>
        </w:rPr>
        <w:t>Sustainability</w:t>
      </w:r>
      <w:r w:rsidR="00FC5C3C">
        <w:rPr>
          <w:b/>
        </w:rPr>
        <w:t xml:space="preserve"> Self-Assessment- </w:t>
      </w:r>
      <w:r w:rsidR="00FC5C3C">
        <w:t>Results from a consolidated</w:t>
      </w:r>
      <w:r w:rsidR="000602F5">
        <w:t>,</w:t>
      </w:r>
      <w:r w:rsidR="00FC5C3C">
        <w:t xml:space="preserve"> </w:t>
      </w:r>
      <w:r w:rsidR="000602F5">
        <w:t xml:space="preserve">financing oriented </w:t>
      </w:r>
      <w:r w:rsidR="00FC5C3C">
        <w:t>self-assessment were analyzed.</w:t>
      </w:r>
      <w:r w:rsidR="000602F5">
        <w:t xml:space="preserve"> </w:t>
      </w:r>
      <w:r w:rsidR="00FC5C3C">
        <w:t xml:space="preserve"> Areas identified as needing action were targeted communications of data and impact statements </w:t>
      </w:r>
      <w:r w:rsidR="000602F5">
        <w:t>to key stakeholders and community champions, and advocating for the outreach coordinator/grant writer position with the town during the upcoming budget discussions</w:t>
      </w:r>
      <w:r w:rsidR="009B7D2C">
        <w:t xml:space="preserve">, including producing a </w:t>
      </w:r>
      <w:r w:rsidR="000602F5">
        <w:t xml:space="preserve">new report to </w:t>
      </w:r>
      <w:r w:rsidR="009B7D2C">
        <w:t xml:space="preserve">share with </w:t>
      </w:r>
      <w:r w:rsidR="000602F5">
        <w:t>town</w:t>
      </w:r>
      <w:r w:rsidR="009B7D2C">
        <w:t xml:space="preserve"> leaders.  Discussed who can be an aid to TECC in these efforts and suggestions included researching availability of a public policy intern or legislative aid to perform a fiscal scan as well as those able to tell the story of TECC’s successes.  </w:t>
      </w:r>
    </w:p>
    <w:p w:rsidR="001818C8" w:rsidRDefault="00F85395">
      <w:pPr>
        <w:rPr>
          <w:bCs/>
        </w:rPr>
      </w:pPr>
      <w:r w:rsidRPr="00F85395">
        <w:rPr>
          <w:b/>
          <w:bCs/>
        </w:rPr>
        <w:t>Budget</w:t>
      </w:r>
      <w:r>
        <w:rPr>
          <w:bCs/>
        </w:rPr>
        <w:t xml:space="preserve">-Current detailed expenditures were reviewed.  </w:t>
      </w:r>
      <w:r w:rsidR="000602F5">
        <w:rPr>
          <w:bCs/>
        </w:rPr>
        <w:t xml:space="preserve">Discussed the need to have the budget align with our strategies and to move budget discussions to a higher priority topic on our </w:t>
      </w:r>
      <w:r w:rsidR="009B7D2C">
        <w:rPr>
          <w:bCs/>
        </w:rPr>
        <w:t xml:space="preserve">steering meeting </w:t>
      </w:r>
      <w:r w:rsidR="000602F5">
        <w:rPr>
          <w:bCs/>
        </w:rPr>
        <w:t xml:space="preserve">agendas.  </w:t>
      </w:r>
    </w:p>
    <w:p w:rsidR="00517822" w:rsidRDefault="00517822" w:rsidP="00517822"/>
    <w:p w:rsidR="00517822" w:rsidRPr="00036DB7" w:rsidRDefault="00517822" w:rsidP="00517822">
      <w:r>
        <w:t xml:space="preserve">Meeting adjourned at </w:t>
      </w:r>
      <w:r w:rsidR="00EC4931">
        <w:t>8</w:t>
      </w:r>
      <w:r>
        <w:t>:</w:t>
      </w:r>
      <w:r w:rsidR="00EC4931">
        <w:t>10p</w:t>
      </w:r>
      <w:r>
        <w:t>.m.</w:t>
      </w:r>
    </w:p>
    <w:p w:rsidR="001818C8" w:rsidRDefault="001818C8">
      <w:pPr>
        <w:rPr>
          <w:bCs/>
        </w:rPr>
      </w:pPr>
      <w:r>
        <w:rPr>
          <w:bCs/>
        </w:rPr>
        <w:t xml:space="preserve">Next Steering Team meeting </w:t>
      </w:r>
      <w:r w:rsidR="00FC5C3C">
        <w:rPr>
          <w:bCs/>
        </w:rPr>
        <w:t xml:space="preserve">to prioritize actions </w:t>
      </w:r>
      <w:r w:rsidR="000602F5">
        <w:rPr>
          <w:bCs/>
        </w:rPr>
        <w:t>and to discuss</w:t>
      </w:r>
      <w:r w:rsidR="009B7D2C">
        <w:rPr>
          <w:bCs/>
        </w:rPr>
        <w:t xml:space="preserve"> staffing needs and </w:t>
      </w:r>
      <w:r w:rsidR="000602F5">
        <w:rPr>
          <w:bCs/>
        </w:rPr>
        <w:t xml:space="preserve">what the criteria is for the right fit with another existing local 501 (c)3 organization </w:t>
      </w:r>
      <w:r w:rsidR="00FC5C3C">
        <w:rPr>
          <w:bCs/>
        </w:rPr>
        <w:t xml:space="preserve">is </w:t>
      </w:r>
      <w:r>
        <w:rPr>
          <w:bCs/>
        </w:rPr>
        <w:t xml:space="preserve">scheduled for </w:t>
      </w:r>
      <w:r w:rsidR="00FC5C3C">
        <w:rPr>
          <w:bCs/>
        </w:rPr>
        <w:t>March 24th</w:t>
      </w:r>
      <w:r>
        <w:rPr>
          <w:bCs/>
        </w:rPr>
        <w:t xml:space="preserve"> at </w:t>
      </w:r>
      <w:r w:rsidR="00EC4931">
        <w:rPr>
          <w:bCs/>
        </w:rPr>
        <w:t>5</w:t>
      </w:r>
      <w:r>
        <w:rPr>
          <w:bCs/>
        </w:rPr>
        <w:t>:</w:t>
      </w:r>
      <w:r w:rsidR="00EC4931">
        <w:rPr>
          <w:bCs/>
        </w:rPr>
        <w:t>3</w:t>
      </w:r>
      <w:r>
        <w:rPr>
          <w:bCs/>
        </w:rPr>
        <w:t>0pm.</w:t>
      </w:r>
    </w:p>
    <w:p w:rsidR="001818C8" w:rsidRPr="00902828" w:rsidRDefault="001818C8">
      <w:r>
        <w:rPr>
          <w:bCs/>
        </w:rPr>
        <w:t>Respectfully submitted by Elaine Hanscom, TECC Secretary</w:t>
      </w:r>
    </w:p>
    <w:sectPr w:rsidR="001818C8" w:rsidRPr="00902828" w:rsidSect="003D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2"/>
    <w:rsid w:val="000315A7"/>
    <w:rsid w:val="00036DB7"/>
    <w:rsid w:val="000602F5"/>
    <w:rsid w:val="000B3F4C"/>
    <w:rsid w:val="000B72A2"/>
    <w:rsid w:val="00165C65"/>
    <w:rsid w:val="001818C8"/>
    <w:rsid w:val="001E6F76"/>
    <w:rsid w:val="001F6DC8"/>
    <w:rsid w:val="00212CD7"/>
    <w:rsid w:val="00214B2A"/>
    <w:rsid w:val="00232B22"/>
    <w:rsid w:val="00301A18"/>
    <w:rsid w:val="00312AA5"/>
    <w:rsid w:val="00363558"/>
    <w:rsid w:val="00376016"/>
    <w:rsid w:val="003D2D15"/>
    <w:rsid w:val="003E5998"/>
    <w:rsid w:val="004349C0"/>
    <w:rsid w:val="004F7BC1"/>
    <w:rsid w:val="00517822"/>
    <w:rsid w:val="005414F8"/>
    <w:rsid w:val="005578DD"/>
    <w:rsid w:val="00584408"/>
    <w:rsid w:val="005A4E61"/>
    <w:rsid w:val="005C1E60"/>
    <w:rsid w:val="005C69F2"/>
    <w:rsid w:val="005E1A83"/>
    <w:rsid w:val="00630345"/>
    <w:rsid w:val="00682955"/>
    <w:rsid w:val="007B03A1"/>
    <w:rsid w:val="007B357C"/>
    <w:rsid w:val="00866D1A"/>
    <w:rsid w:val="008D0116"/>
    <w:rsid w:val="00902828"/>
    <w:rsid w:val="00937046"/>
    <w:rsid w:val="0095091C"/>
    <w:rsid w:val="009B7D2C"/>
    <w:rsid w:val="00A0179D"/>
    <w:rsid w:val="00A53DEC"/>
    <w:rsid w:val="00B87980"/>
    <w:rsid w:val="00B979B3"/>
    <w:rsid w:val="00BA4193"/>
    <w:rsid w:val="00BF0976"/>
    <w:rsid w:val="00BF3872"/>
    <w:rsid w:val="00C75ADB"/>
    <w:rsid w:val="00C80F83"/>
    <w:rsid w:val="00D05F16"/>
    <w:rsid w:val="00D1048B"/>
    <w:rsid w:val="00D4466E"/>
    <w:rsid w:val="00EC4931"/>
    <w:rsid w:val="00EE6399"/>
    <w:rsid w:val="00F00A84"/>
    <w:rsid w:val="00F01477"/>
    <w:rsid w:val="00F8058A"/>
    <w:rsid w:val="00F85395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5C256-A3A9-4ACE-8241-1348FE1E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cp:lastModifiedBy>Carol Anderson</cp:lastModifiedBy>
  <cp:revision>2</cp:revision>
  <dcterms:created xsi:type="dcterms:W3CDTF">2016-03-22T12:44:00Z</dcterms:created>
  <dcterms:modified xsi:type="dcterms:W3CDTF">2016-03-22T12:44:00Z</dcterms:modified>
</cp:coreProperties>
</file>